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B2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Załącznik Nr 1</w:t>
      </w:r>
    </w:p>
    <w:p w:rsidR="005015B2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Pr="00C733BD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do zapytania ofertowego z dnia 21.11.2018r.</w:t>
      </w:r>
    </w:p>
    <w:p w:rsidR="005015B2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015B2" w:rsidRPr="00C733BD" w:rsidRDefault="005015B2" w:rsidP="005015B2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Nr sprawy: 23/ZAM/2018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015B2" w:rsidRDefault="005015B2" w:rsidP="005015B2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733BD">
        <w:rPr>
          <w:rFonts w:ascii="Times New Roman" w:eastAsia="Times New Roman" w:hAnsi="Times New Roman"/>
          <w:b/>
          <w:sz w:val="24"/>
          <w:szCs w:val="24"/>
          <w:lang w:eastAsia="ar-SA"/>
        </w:rPr>
        <w:t>FORMULARZ   OFERTOWY  WYKONAWCY</w:t>
      </w:r>
    </w:p>
    <w:p w:rsidR="005015B2" w:rsidRPr="00C733BD" w:rsidRDefault="005015B2" w:rsidP="005015B2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015B2" w:rsidRPr="00295C22" w:rsidRDefault="005015B2" w:rsidP="005015B2">
      <w:pPr>
        <w:tabs>
          <w:tab w:val="left" w:pos="1960"/>
        </w:tabs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1.Dane dotyczące Zamawiającego: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Świdnickie Gminne Przedsiębiorstwo Komunalne Sp. z o.o.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Bystrzyca Dolna 55A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58-100 Świdnica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 Dane dotyczące Wykonawcy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Nazwa: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…........…………………………………….…..........…….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Siedziba: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…………………………………………….….........……..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Adres poczty elektronicznej: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……………………………………………................……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Numer telefonu: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………………………………………………............……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Numer faksu: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………………………………………………............……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Regon: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…………………………………………….….............…..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NIP: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……………………………………………..……………..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015B2" w:rsidRPr="00295C22" w:rsidRDefault="005015B2" w:rsidP="005015B2">
      <w:pPr>
        <w:suppressAutoHyphens/>
        <w:spacing w:after="0" w:line="36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3.Osoba upoważniona do kontaktów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Imię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5015B2" w:rsidRPr="00295C22" w:rsidRDefault="005015B2" w:rsidP="005015B2">
      <w:pPr>
        <w:suppressAutoHyphens/>
        <w:spacing w:after="0" w:line="36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Nazwisko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Nr telefonu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Zobowiązania Wykonawcy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Nawiązując do zapytania ofertowego</w:t>
      </w: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dot.</w:t>
      </w: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015B2" w:rsidRPr="00295C22" w:rsidRDefault="005015B2" w:rsidP="005015B2">
      <w:pPr>
        <w:tabs>
          <w:tab w:val="num" w:pos="144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Wykonania odwiertu studni głębinowej K-IV o głębokości 100m na ujęciu wody w miejscowości  Komorów wraz z uzyskaniem pozwolenia wodnoprawnego na pobór wody oraz wszystkich niezbędnych uzgodnień </w:t>
      </w: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>oferujemy wykonanie zamówienia zgodnie z wymogami określonymi w zapytaniu ofertowym na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następujących warunkach:</w:t>
      </w:r>
    </w:p>
    <w:p w:rsidR="005015B2" w:rsidRPr="00295C22" w:rsidRDefault="005015B2" w:rsidP="005015B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Etap I. 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>Zaoferowana cena netto: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................................................…….  zł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5015B2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C733BD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>Stawka podatku VAT: 23%</w:t>
      </w:r>
    </w:p>
    <w:p w:rsidR="005015B2" w:rsidRPr="00295C22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Kwota podatku VAT: .................................................………..   zł 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>Zaoferowana cena brutto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: ..........................................……….  zł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15B2" w:rsidRPr="00C733BD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733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Etap II. 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>Zaoferowana cena netto: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................................................…….  zł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5015B2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C733BD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>Stawka podatku VAT: 23%</w:t>
      </w:r>
    </w:p>
    <w:p w:rsidR="005015B2" w:rsidRPr="00295C22" w:rsidRDefault="005015B2" w:rsidP="005015B2">
      <w:pPr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Kwota podatku VAT: .................................................………..   zł 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lang w:eastAsia="ar-SA"/>
        </w:rPr>
        <w:t>Zaoferowana cena brutto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: ..........................................………   zł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5015B2" w:rsidRPr="00C733BD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Na przedmiot zamówienia udzielamy …………………… letniej gwarancji.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</w:t>
      </w: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 xml:space="preserve">wykonać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etap  I.  przedmiot zamówienia najpóźniej do 28-02-2019 roku</w:t>
      </w:r>
      <w:r w:rsidRPr="00295C2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hanging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</w:t>
      </w: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>wykonać etap II.  przedmiot zamówienia najpóźniej do 3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1-12-2019 roku</w:t>
      </w:r>
      <w:r w:rsidRPr="00295C2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5015B2" w:rsidRPr="00C733BD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Akceptujemy warunki płatności, tj. termin do 30 dni od dnia dostarczenia do siedziby Zamawiającego prawidłowo wystawionej faktury</w:t>
      </w:r>
      <w:r w:rsidRPr="00C733B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Uważamy się za związanych niniejszą ofertą, przez okres 30 dni od upływu terminu składania ofert.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Oświadczamy, iż akceptujemy wzór Umowy stanowiący załącznik nr 2 do zapytania ofertowego oraz w przypadku wyboru naszej oferty jako najkorzystniejszej zobowiązujemy się do podpisania umowy w terminie i miejscu wskazanym przez Zamawiającego.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wymieniony w formularzu ofertowym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projekt umowy został przez nas zaakceptowany i zobowiązujemy się w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przypadku wyboru naszej oferty do zawarcia umowy na wyżej wymienionych warunkach w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miejscu i terminie wyznaczonym przez Zamawiającego. Jesteśmy świadomi, że gdyby z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naszej winy nie doszło do zawarcia umowy, ponosimy z tego tytułu odpowiedzialność odszkodowawczą względem Zamawiającego.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posiadamy uprawnienia do wykonywania określonej działalności lub czynności, jeżeli ustawy nakładają obowiązek posiadania takich uprawnień.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ze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posiadamy niezbędną wiedzę i doświadczenie oraz dysponuję potencjałem technicznym i osobami zdolnymi do wykonania zamówienia.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nie otwarto wobec nas likwidacji ani nie ogłoszono upadłości.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nie zalegamy z uiszczeniem podatków, opłat lub składek na ubezpieczenie społeczne i zdrowotne (albo uzyskaliśmy przewidziane prawem zwolnienie, odroczenie, rozłożenie na raty zaległych płatności lub wstrzymanie w całości wykonania decyzji właściwego organu).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nie wykonywaliśmy bezpośrednio czynności związanych z przygotowaniem prowadzonego postępowania ani nie posługiwaliśmy się w celu sporządzenia oferty osobami uczestniczącymi w dokonywaniu tych czynności.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Oświadczamy, że </w:t>
      </w: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nie złożyliśmy żadnych nieprawdziwych informacji mających wpływ lub mogących mieć wpływ na wynik prowadzonego postępowania.</w:t>
      </w:r>
    </w:p>
    <w:p w:rsidR="005015B2" w:rsidRPr="00295C22" w:rsidRDefault="005015B2" w:rsidP="005015B2">
      <w:pPr>
        <w:numPr>
          <w:ilvl w:val="1"/>
          <w:numId w:val="1"/>
        </w:numPr>
        <w:tabs>
          <w:tab w:val="clear" w:pos="1080"/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Wraz z ofertą składamy następujące dokumenty:</w:t>
      </w:r>
    </w:p>
    <w:p w:rsidR="005015B2" w:rsidRPr="00295C22" w:rsidRDefault="005015B2" w:rsidP="005015B2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5015B2" w:rsidRPr="00295C22" w:rsidRDefault="005015B2" w:rsidP="005015B2">
      <w:pPr>
        <w:suppressAutoHyphens/>
        <w:spacing w:after="0" w:line="240" w:lineRule="auto"/>
        <w:ind w:left="431" w:hanging="4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Załącznik Nr 1do oferty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– oświadczenie Wykonawcy</w:t>
      </w: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….………………………....................….</w:t>
      </w: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Data i podpis Wykonawcy lub osoby uprawnionej </w:t>
      </w: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br/>
        <w:t>do reprezentowania Wykonawcy</w:t>
      </w: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Pr="00295C2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382A80" w:rsidRDefault="00382A80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95241" w:rsidRDefault="00795241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95241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C733B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Załącznik Nr 1</w:t>
      </w:r>
    </w:p>
    <w:p w:rsidR="00795241" w:rsidRDefault="00795241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015B2" w:rsidRPr="00C733BD" w:rsidRDefault="005015B2" w:rsidP="005015B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733B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br/>
        <w:t>do formularza ofertowego z dnia ………………………….</w:t>
      </w:r>
    </w:p>
    <w:p w:rsidR="005015B2" w:rsidRPr="00295C22" w:rsidRDefault="005015B2" w:rsidP="005015B2">
      <w:pPr>
        <w:suppressAutoHyphens/>
        <w:spacing w:after="0" w:line="240" w:lineRule="auto"/>
        <w:ind w:left="48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BRAKU POWIĄZAŃ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W celu uniknięcia konfliktu interesów, oświadczam/my, że nie jesteśmy powiązani kapitałowo lub osobowo z Zamawiającym.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Przez powiązania kapitałowe lub osobowe rozumie się wzajemne powiązania między beneficjentem lub osobami upoważnionymi do zaciągania zobowiązań w imieniu beneficjenta lub osobami wykonującymi w imieniu Zamawiającego czynności związane z przygotowaniem i przeprowadzeniem procedury wyboru wykonawcy a Wykonawcą, polegające w szczególności na:</w:t>
      </w:r>
    </w:p>
    <w:p w:rsidR="005015B2" w:rsidRPr="00295C22" w:rsidRDefault="005015B2" w:rsidP="005015B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uczestniczeniu w spółce jako wspólnik spółki cywilnej lub spółki osobowej, </w:t>
      </w:r>
    </w:p>
    <w:p w:rsidR="005015B2" w:rsidRPr="00295C22" w:rsidRDefault="005015B2" w:rsidP="005015B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posiadaniu co najmniej 10 % udziałów lub akcji, </w:t>
      </w:r>
    </w:p>
    <w:p w:rsidR="005015B2" w:rsidRPr="00295C22" w:rsidRDefault="005015B2" w:rsidP="005015B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5015B2" w:rsidRPr="00295C22" w:rsidRDefault="005015B2" w:rsidP="005015B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W razie złożenia oświadczenia niezgodnego z prawdą, jestem/</w:t>
      </w:r>
      <w:proofErr w:type="spellStart"/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>śmy</w:t>
      </w:r>
      <w:proofErr w:type="spellEnd"/>
      <w:r w:rsidRPr="00295C22">
        <w:rPr>
          <w:rFonts w:ascii="Times New Roman" w:eastAsia="Times New Roman" w:hAnsi="Times New Roman"/>
          <w:sz w:val="24"/>
          <w:szCs w:val="24"/>
          <w:lang w:eastAsia="ar-SA"/>
        </w:rPr>
        <w:t xml:space="preserve"> świadomy/mi odpowiedzialności odszkodowawczej względem Zamawiającego z tytułu skutków powstałych w wyniku złożenia oświadczeń zawartych w dokumencie, które nie odpowiadają rzeczywistemu stanowi faktycznemu oraz prawnemu.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czytelne podpisy osób wskazanych w dokumencie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uprawniającym do występowania w obrocie prawnym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95C2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 posiadających pełnomocnictwo</w:t>
      </w:r>
    </w:p>
    <w:p w:rsidR="005015B2" w:rsidRPr="00295C22" w:rsidRDefault="005015B2" w:rsidP="00501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015B2" w:rsidRPr="00295C22" w:rsidRDefault="005015B2" w:rsidP="005015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15B2" w:rsidRPr="00295C22" w:rsidRDefault="005015B2" w:rsidP="005015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5C22">
        <w:rPr>
          <w:rFonts w:ascii="Times New Roman" w:eastAsia="Times New Roman" w:hAnsi="Times New Roman"/>
          <w:sz w:val="24"/>
          <w:szCs w:val="24"/>
          <w:lang w:eastAsia="pl-PL"/>
        </w:rPr>
        <w:t>________________, dnia ________________</w:t>
      </w:r>
    </w:p>
    <w:p w:rsidR="00FA52C8" w:rsidRDefault="00BF673B"/>
    <w:sectPr w:rsidR="00FA52C8" w:rsidSect="0042030D">
      <w:headerReference w:type="default" r:id="rId8"/>
      <w:footerReference w:type="default" r:id="rId9"/>
      <w:pgSz w:w="11907" w:h="16839" w:code="9"/>
      <w:pgMar w:top="426" w:right="567" w:bottom="73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B" w:rsidRDefault="00BF673B">
      <w:pPr>
        <w:spacing w:after="0" w:line="240" w:lineRule="auto"/>
      </w:pPr>
      <w:r>
        <w:separator/>
      </w:r>
    </w:p>
  </w:endnote>
  <w:endnote w:type="continuationSeparator" w:id="0">
    <w:p w:rsidR="00BF673B" w:rsidRDefault="00BF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ED" w:rsidRDefault="00BF6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B" w:rsidRDefault="00BF673B">
      <w:pPr>
        <w:spacing w:after="0" w:line="240" w:lineRule="auto"/>
      </w:pPr>
      <w:r>
        <w:separator/>
      </w:r>
    </w:p>
  </w:footnote>
  <w:footnote w:type="continuationSeparator" w:id="0">
    <w:p w:rsidR="00BF673B" w:rsidRDefault="00BF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ED" w:rsidRDefault="00BF6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3309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81B556E"/>
    <w:multiLevelType w:val="hybridMultilevel"/>
    <w:tmpl w:val="2A1029AC"/>
    <w:lvl w:ilvl="0" w:tplc="02D28F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D7040"/>
    <w:multiLevelType w:val="hybridMultilevel"/>
    <w:tmpl w:val="1D28FC7E"/>
    <w:lvl w:ilvl="0" w:tplc="6374D4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2"/>
    <w:rsid w:val="00382A80"/>
    <w:rsid w:val="005015B2"/>
    <w:rsid w:val="005241A3"/>
    <w:rsid w:val="00760495"/>
    <w:rsid w:val="00795241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15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1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015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15B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15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1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015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1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2018-11-30T13:29:00Z</dcterms:created>
  <dcterms:modified xsi:type="dcterms:W3CDTF">2018-11-30T13:31:00Z</dcterms:modified>
</cp:coreProperties>
</file>